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7098" w14:textId="445699F9" w:rsidR="00B41612" w:rsidRDefault="00B41612" w:rsidP="00B41612">
      <w:pPr>
        <w:rPr>
          <w:sz w:val="32"/>
          <w:szCs w:val="32"/>
        </w:rPr>
      </w:pPr>
      <w:bookmarkStart w:id="0" w:name="_GoBack"/>
      <w:bookmarkEnd w:id="0"/>
    </w:p>
    <w:tbl>
      <w:tblPr>
        <w:tblW w:w="1077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59"/>
        <w:gridCol w:w="2052"/>
      </w:tblGrid>
      <w:tr w:rsidR="00B41612" w14:paraId="63158401" w14:textId="77777777" w:rsidTr="0035123D">
        <w:tc>
          <w:tcPr>
            <w:tcW w:w="2059" w:type="dxa"/>
            <w:hideMark/>
          </w:tcPr>
          <w:p w14:paraId="39C27014" w14:textId="071752B0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73722F5E" wp14:editId="15F585B6">
                  <wp:extent cx="933450" cy="1190625"/>
                  <wp:effectExtent l="38100" t="38100" r="76200" b="85725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735288A7" w14:textId="77777777" w:rsidR="00B41612" w:rsidRDefault="00B41612" w:rsidP="0035123D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CATHOLIC</w:t>
                </w:r>
              </w:smartTag>
              <w:r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40516342" w14:textId="77777777" w:rsidR="00B41612" w:rsidRDefault="00B41612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0D59A6BC" w14:textId="77777777" w:rsidR="00B41612" w:rsidRDefault="00B41612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435E1FE9" w14:textId="77777777" w:rsidR="00B41612" w:rsidRDefault="00B41612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0CFB0E88" w14:textId="77777777" w:rsidR="00B41612" w:rsidRDefault="00B41612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stvital@lskysd.ca</w:t>
              </w:r>
            </w:hyperlink>
          </w:p>
          <w:p w14:paraId="16692591" w14:textId="59ADD5AE" w:rsidR="00B41612" w:rsidRDefault="00B41612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Mr</w:t>
            </w:r>
            <w:r w:rsidR="00A439AD">
              <w:rPr>
                <w:rFonts w:ascii="Monotype Corsiva" w:hAnsi="Monotype Corsiva"/>
                <w:b/>
                <w:i/>
                <w:sz w:val="22"/>
                <w:szCs w:val="22"/>
              </w:rPr>
              <w:t>s. Natasha Nichol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  </w:t>
            </w:r>
          </w:p>
          <w:p w14:paraId="5AD2DAF4" w14:textId="77777777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6626B414" w14:textId="77777777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hideMark/>
          </w:tcPr>
          <w:p w14:paraId="75D7639D" w14:textId="5C5D8F58" w:rsidR="00B41612" w:rsidRDefault="00B41612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7E902AFF" wp14:editId="14B0C40B">
                  <wp:extent cx="933450" cy="1190625"/>
                  <wp:effectExtent l="38100" t="38100" r="76200" b="85725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988D5A" w14:textId="65B8FA94" w:rsidR="00B41612" w:rsidRDefault="00B41612" w:rsidP="00B41612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Grade 5</w:t>
      </w:r>
      <w:r>
        <w:rPr>
          <w:sz w:val="44"/>
          <w:szCs w:val="44"/>
        </w:rPr>
        <w:tab/>
      </w:r>
      <w:r>
        <w:rPr>
          <w:b/>
          <w:sz w:val="44"/>
          <w:szCs w:val="44"/>
        </w:rPr>
        <w:t>Supply List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20</w:t>
      </w:r>
      <w:r w:rsidR="00A439AD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– 202</w:t>
      </w:r>
      <w:r w:rsidR="00A439AD">
        <w:rPr>
          <w:b/>
          <w:sz w:val="44"/>
          <w:szCs w:val="44"/>
        </w:rPr>
        <w:t>1</w:t>
      </w:r>
    </w:p>
    <w:p w14:paraId="76737A67" w14:textId="77777777" w:rsidR="00B41612" w:rsidRDefault="00B41612" w:rsidP="00B41612">
      <w:pPr>
        <w:rPr>
          <w:sz w:val="32"/>
          <w:szCs w:val="32"/>
        </w:rPr>
      </w:pPr>
    </w:p>
    <w:p w14:paraId="472BB0E9" w14:textId="77777777" w:rsidR="00B41612" w:rsidRDefault="00B41612" w:rsidP="00B41612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LABEL YOUR NAME ON ALL SUPPLIES</w:t>
      </w:r>
    </w:p>
    <w:p w14:paraId="722EBF45" w14:textId="77777777" w:rsidR="00B41612" w:rsidRDefault="00B41612" w:rsidP="00B41612">
      <w:pPr>
        <w:rPr>
          <w:sz w:val="32"/>
          <w:szCs w:val="32"/>
        </w:rPr>
      </w:pPr>
    </w:p>
    <w:p w14:paraId="13DF5EA4" w14:textId="77777777" w:rsidR="00B41612" w:rsidRPr="006E0B6E" w:rsidRDefault="00B41612" w:rsidP="00B41612">
      <w:pPr>
        <w:rPr>
          <w:sz w:val="28"/>
          <w:szCs w:val="28"/>
        </w:rPr>
      </w:pPr>
      <w:r w:rsidRPr="006E0B6E">
        <w:rPr>
          <w:sz w:val="28"/>
          <w:szCs w:val="28"/>
        </w:rPr>
        <w:t>4</w:t>
      </w:r>
      <w:r w:rsidRPr="006E0B6E">
        <w:rPr>
          <w:sz w:val="28"/>
          <w:szCs w:val="28"/>
        </w:rPr>
        <w:tab/>
      </w:r>
      <w:proofErr w:type="gramStart"/>
      <w:r w:rsidRPr="006E0B6E">
        <w:rPr>
          <w:sz w:val="28"/>
          <w:szCs w:val="28"/>
        </w:rPr>
        <w:t>80 page</w:t>
      </w:r>
      <w:proofErr w:type="gramEnd"/>
      <w:r w:rsidRPr="006E0B6E">
        <w:rPr>
          <w:sz w:val="28"/>
          <w:szCs w:val="28"/>
        </w:rPr>
        <w:t xml:space="preserve"> notebooks</w:t>
      </w:r>
    </w:p>
    <w:p w14:paraId="7B3E7EF5" w14:textId="77777777" w:rsidR="00B41612" w:rsidRPr="006E0B6E" w:rsidRDefault="00B41612" w:rsidP="00B41612">
      <w:pPr>
        <w:rPr>
          <w:sz w:val="28"/>
          <w:szCs w:val="28"/>
        </w:rPr>
      </w:pPr>
      <w:r w:rsidRPr="006E0B6E">
        <w:rPr>
          <w:sz w:val="28"/>
          <w:szCs w:val="28"/>
        </w:rPr>
        <w:t>1</w:t>
      </w:r>
      <w:r w:rsidRPr="006E0B6E">
        <w:rPr>
          <w:sz w:val="28"/>
          <w:szCs w:val="28"/>
        </w:rPr>
        <w:tab/>
        <w:t>2” binders</w:t>
      </w:r>
    </w:p>
    <w:p w14:paraId="279984DA" w14:textId="30CFC46F" w:rsidR="00B41612" w:rsidRPr="006E0B6E" w:rsidRDefault="00B41612" w:rsidP="00B41612">
      <w:pPr>
        <w:rPr>
          <w:sz w:val="28"/>
          <w:szCs w:val="28"/>
        </w:rPr>
      </w:pPr>
      <w:r w:rsidRPr="006E0B6E">
        <w:rPr>
          <w:sz w:val="28"/>
          <w:szCs w:val="28"/>
        </w:rPr>
        <w:t>12</w:t>
      </w:r>
      <w:r w:rsidRPr="006E0B6E">
        <w:rPr>
          <w:sz w:val="28"/>
          <w:szCs w:val="28"/>
        </w:rPr>
        <w:tab/>
      </w:r>
      <w:proofErr w:type="spellStart"/>
      <w:r w:rsidRPr="006E0B6E">
        <w:rPr>
          <w:sz w:val="28"/>
          <w:szCs w:val="28"/>
        </w:rPr>
        <w:t>Duotangs</w:t>
      </w:r>
      <w:proofErr w:type="spellEnd"/>
      <w:r w:rsidR="006E0B6E" w:rsidRPr="006E0B6E">
        <w:rPr>
          <w:sz w:val="28"/>
          <w:szCs w:val="28"/>
        </w:rPr>
        <w:t xml:space="preserve"> </w:t>
      </w:r>
      <w:proofErr w:type="spellStart"/>
      <w:r w:rsidR="006E0B6E" w:rsidRPr="006E0B6E">
        <w:rPr>
          <w:sz w:val="28"/>
          <w:szCs w:val="28"/>
        </w:rPr>
        <w:t>Mulitcoloured</w:t>
      </w:r>
      <w:proofErr w:type="spellEnd"/>
    </w:p>
    <w:p w14:paraId="478A5ECF" w14:textId="5965E4E0" w:rsidR="00B41612" w:rsidRDefault="00B41612" w:rsidP="00B416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sheets of Loose Leaf Pap</w:t>
      </w:r>
      <w:r w:rsidR="006E0B6E">
        <w:rPr>
          <w:sz w:val="28"/>
          <w:szCs w:val="28"/>
        </w:rPr>
        <w:t>e</w:t>
      </w:r>
      <w:r>
        <w:rPr>
          <w:sz w:val="28"/>
          <w:szCs w:val="28"/>
        </w:rPr>
        <w:t>r</w:t>
      </w:r>
    </w:p>
    <w:p w14:paraId="22640D35" w14:textId="3941F762" w:rsidR="00B41612" w:rsidRDefault="006E0B6E" w:rsidP="00B4161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41612">
        <w:rPr>
          <w:sz w:val="28"/>
          <w:szCs w:val="28"/>
        </w:rPr>
        <w:tab/>
        <w:t>dividers</w:t>
      </w:r>
    </w:p>
    <w:p w14:paraId="735B7435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pencils HB </w:t>
      </w:r>
    </w:p>
    <w:p w14:paraId="1685F9CF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pencil Erasers</w:t>
      </w:r>
    </w:p>
    <w:p w14:paraId="2CCD4B0C" w14:textId="551BDC39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erasable pens blue</w:t>
      </w:r>
    </w:p>
    <w:p w14:paraId="5AC4E4D3" w14:textId="77777777" w:rsidR="00B41612" w:rsidRDefault="00B41612" w:rsidP="00B41612">
      <w:pPr>
        <w:tabs>
          <w:tab w:val="left" w:pos="720"/>
          <w:tab w:val="left" w:pos="144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red pens</w:t>
      </w:r>
      <w:r>
        <w:rPr>
          <w:sz w:val="28"/>
          <w:szCs w:val="28"/>
        </w:rPr>
        <w:tab/>
      </w:r>
    </w:p>
    <w:p w14:paraId="4E8B47D8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metric ruler</w:t>
      </w:r>
    </w:p>
    <w:p w14:paraId="50501776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jumbo glue stick</w:t>
      </w:r>
    </w:p>
    <w:p w14:paraId="2BA0FC95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bottle white glue </w:t>
      </w:r>
    </w:p>
    <w:p w14:paraId="5A06BD7D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 (blunt or rounded end)</w:t>
      </w:r>
    </w:p>
    <w:p w14:paraId="4FA04AB0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box of wax crayons (24 pkg.) </w:t>
      </w:r>
    </w:p>
    <w:p w14:paraId="535E1974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crayons (24 pkg.)</w:t>
      </w:r>
    </w:p>
    <w:p w14:paraId="5C0356F9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set of markers (optional)</w:t>
      </w:r>
    </w:p>
    <w:p w14:paraId="072C7483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Geometry Set</w:t>
      </w:r>
    </w:p>
    <w:p w14:paraId="4F7E8833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zippered pencil case (for pencils, pens, and erasers) </w:t>
      </w:r>
    </w:p>
    <w:p w14:paraId="443BF8B9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case box (for pencil crayons, scissors, and glue)</w:t>
      </w:r>
    </w:p>
    <w:p w14:paraId="4BC1B623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of white soled running shoes (colored soles mark the gym)</w:t>
      </w:r>
    </w:p>
    <w:p w14:paraId="617529E4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LARGE box of Kleenex (or 2 small boxes)</w:t>
      </w:r>
    </w:p>
    <w:p w14:paraId="66D4ED1D" w14:textId="77777777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set of headphones in marked Zip-lock bag</w:t>
      </w:r>
    </w:p>
    <w:p w14:paraId="119950D9" w14:textId="32BC403F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Backpack </w:t>
      </w:r>
    </w:p>
    <w:p w14:paraId="7AF97BF6" w14:textId="32B01480" w:rsidR="006E0B6E" w:rsidRDefault="006E0B6E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Highlighter</w:t>
      </w:r>
    </w:p>
    <w:p w14:paraId="280F48D2" w14:textId="5FE15BB3" w:rsidR="006E0B6E" w:rsidRDefault="006E0B6E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Gym bag with a set of gym clothes and non- aerosol deodorant</w:t>
      </w:r>
    </w:p>
    <w:p w14:paraId="6387DEDB" w14:textId="50CB16F1" w:rsidR="006E0B6E" w:rsidRDefault="006E0B6E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of each plastic forks and spoons</w:t>
      </w:r>
    </w:p>
    <w:p w14:paraId="1A3BF3AB" w14:textId="50DA215A" w:rsidR="006E0B6E" w:rsidRDefault="006E0B6E" w:rsidP="00B4161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Deck of playing cards</w:t>
      </w:r>
    </w:p>
    <w:p w14:paraId="02065EA1" w14:textId="68A5F342" w:rsidR="006E0B6E" w:rsidRPr="006E0B6E" w:rsidRDefault="006E0B6E" w:rsidP="00B41612">
      <w:pPr>
        <w:rPr>
          <w:sz w:val="28"/>
          <w:szCs w:val="28"/>
        </w:rPr>
      </w:pPr>
      <w:r w:rsidRPr="006E0B6E">
        <w:rPr>
          <w:sz w:val="28"/>
          <w:szCs w:val="28"/>
        </w:rPr>
        <w:t>1</w:t>
      </w:r>
      <w:r w:rsidRPr="006E0B6E">
        <w:rPr>
          <w:sz w:val="28"/>
          <w:szCs w:val="28"/>
        </w:rPr>
        <w:tab/>
        <w:t xml:space="preserve">Box of </w:t>
      </w:r>
      <w:proofErr w:type="gramStart"/>
      <w:r w:rsidRPr="006E0B6E">
        <w:rPr>
          <w:sz w:val="28"/>
          <w:szCs w:val="28"/>
        </w:rPr>
        <w:t>loose leaf</w:t>
      </w:r>
      <w:proofErr w:type="gramEnd"/>
      <w:r w:rsidRPr="006E0B6E">
        <w:rPr>
          <w:sz w:val="28"/>
          <w:szCs w:val="28"/>
        </w:rPr>
        <w:t xml:space="preserve"> reinforcements</w:t>
      </w:r>
    </w:p>
    <w:p w14:paraId="668C629D" w14:textId="77777777" w:rsidR="006E0B6E" w:rsidRDefault="006E0B6E" w:rsidP="00B41612">
      <w:pPr>
        <w:ind w:left="1440" w:firstLine="720"/>
        <w:rPr>
          <w:sz w:val="40"/>
          <w:szCs w:val="40"/>
        </w:rPr>
      </w:pPr>
    </w:p>
    <w:p w14:paraId="41BF4A1B" w14:textId="7A885A58" w:rsidR="00B41612" w:rsidRDefault="00B41612" w:rsidP="00B41612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 xml:space="preserve">Classes start September </w:t>
      </w:r>
      <w:r w:rsidR="006E0B6E">
        <w:rPr>
          <w:sz w:val="40"/>
          <w:szCs w:val="40"/>
        </w:rPr>
        <w:t>1</w:t>
      </w:r>
      <w:r>
        <w:rPr>
          <w:sz w:val="40"/>
          <w:szCs w:val="40"/>
        </w:rPr>
        <w:t>, 20</w:t>
      </w:r>
      <w:r w:rsidR="006E0B6E">
        <w:rPr>
          <w:sz w:val="40"/>
          <w:szCs w:val="40"/>
        </w:rPr>
        <w:t>20</w:t>
      </w:r>
    </w:p>
    <w:p w14:paraId="628ACD44" w14:textId="3529BCCD" w:rsidR="00B41612" w:rsidRDefault="00B41612" w:rsidP="00B41612">
      <w:pPr>
        <w:rPr>
          <w:sz w:val="28"/>
          <w:szCs w:val="28"/>
        </w:rPr>
      </w:pPr>
      <w:r>
        <w:rPr>
          <w:sz w:val="28"/>
          <w:szCs w:val="28"/>
        </w:rPr>
        <w:t>School lock rentals will be $10.00. A refund of $5.00 will be given in June.</w:t>
      </w:r>
    </w:p>
    <w:p w14:paraId="71125106" w14:textId="09A61A96" w:rsidR="001909B1" w:rsidRPr="003A224D" w:rsidRDefault="00B41612" w:rsidP="003A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Only school locks will be used.</w:t>
      </w:r>
    </w:p>
    <w:sectPr w:rsidR="001909B1" w:rsidRPr="003A224D" w:rsidSect="006E0B6E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1C08F8"/>
    <w:rsid w:val="002367D8"/>
    <w:rsid w:val="0026735A"/>
    <w:rsid w:val="003A224D"/>
    <w:rsid w:val="006E0B6E"/>
    <w:rsid w:val="00A439AD"/>
    <w:rsid w:val="00B41612"/>
    <w:rsid w:val="00F10259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360279"/>
  <w15:chartTrackingRefBased/>
  <w15:docId w15:val="{12488347-4101-4BA3-85FA-1A2495C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61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vital@lskys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2</cp:revision>
  <dcterms:created xsi:type="dcterms:W3CDTF">2020-05-28T14:52:00Z</dcterms:created>
  <dcterms:modified xsi:type="dcterms:W3CDTF">2020-05-28T14:52:00Z</dcterms:modified>
</cp:coreProperties>
</file>