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71DCC" w14:textId="515317C2" w:rsidR="000F0A28" w:rsidRPr="005402A2" w:rsidRDefault="00011C42" w:rsidP="00FA231D">
      <w:pPr>
        <w:pStyle w:val="NoSpacing"/>
        <w:rPr>
          <w:rFonts w:cstheme="minorHAnsi"/>
          <w:b/>
          <w:bCs/>
          <w:sz w:val="28"/>
          <w:szCs w:val="28"/>
          <w:u w:val="single"/>
        </w:rPr>
      </w:pPr>
      <w:r w:rsidRPr="005402A2">
        <w:rPr>
          <w:rFonts w:cstheme="minorHAnsi"/>
          <w:b/>
          <w:bCs/>
          <w:sz w:val="28"/>
          <w:szCs w:val="28"/>
          <w:u w:val="single"/>
        </w:rPr>
        <w:t xml:space="preserve">Questions </w:t>
      </w:r>
      <w:r w:rsidR="004203F4" w:rsidRPr="005402A2">
        <w:rPr>
          <w:rFonts w:cstheme="minorHAnsi"/>
          <w:b/>
          <w:bCs/>
          <w:sz w:val="28"/>
          <w:szCs w:val="28"/>
          <w:u w:val="single"/>
        </w:rPr>
        <w:t>that monitor</w:t>
      </w:r>
      <w:r w:rsidR="00A2560D" w:rsidRPr="005402A2">
        <w:rPr>
          <w:rFonts w:cstheme="minorHAnsi"/>
          <w:b/>
          <w:bCs/>
          <w:sz w:val="28"/>
          <w:szCs w:val="28"/>
          <w:u w:val="single"/>
        </w:rPr>
        <w:t xml:space="preserve"> a</w:t>
      </w:r>
      <w:r w:rsidR="004203F4" w:rsidRPr="005402A2">
        <w:rPr>
          <w:rFonts w:cstheme="minorHAnsi"/>
          <w:b/>
          <w:bCs/>
          <w:sz w:val="28"/>
          <w:szCs w:val="28"/>
          <w:u w:val="single"/>
        </w:rPr>
        <w:t xml:space="preserve"> reading life:</w:t>
      </w:r>
    </w:p>
    <w:p w14:paraId="091A6CDD" w14:textId="77777777" w:rsidR="00787B93" w:rsidRDefault="00787B93" w:rsidP="00787B93">
      <w:pPr>
        <w:pStyle w:val="NoSpacing"/>
        <w:spacing w:line="360" w:lineRule="auto"/>
        <w:ind w:firstLine="720"/>
        <w:rPr>
          <w:rFonts w:cstheme="minorHAnsi"/>
          <w:sz w:val="24"/>
          <w:szCs w:val="24"/>
        </w:rPr>
      </w:pPr>
    </w:p>
    <w:p w14:paraId="7BC343CA" w14:textId="3986F2B9" w:rsidR="00A2560D" w:rsidRPr="005402A2" w:rsidRDefault="00A2560D" w:rsidP="00787B93">
      <w:pPr>
        <w:pStyle w:val="NoSpacing"/>
        <w:spacing w:line="360" w:lineRule="auto"/>
        <w:ind w:firstLine="720"/>
        <w:rPr>
          <w:rFonts w:cstheme="minorHAnsi"/>
          <w:sz w:val="24"/>
          <w:szCs w:val="24"/>
        </w:rPr>
      </w:pPr>
      <w:r w:rsidRPr="005402A2">
        <w:rPr>
          <w:rFonts w:cstheme="minorHAnsi"/>
          <w:sz w:val="24"/>
          <w:szCs w:val="24"/>
        </w:rPr>
        <w:t xml:space="preserve">What are you reading? </w:t>
      </w:r>
    </w:p>
    <w:p w14:paraId="28E73731" w14:textId="47AAE2F5" w:rsidR="00A2560D" w:rsidRPr="005402A2" w:rsidRDefault="00A2560D" w:rsidP="00787B93">
      <w:pPr>
        <w:pStyle w:val="NoSpacing"/>
        <w:spacing w:line="360" w:lineRule="auto"/>
        <w:ind w:firstLine="720"/>
        <w:rPr>
          <w:rFonts w:cstheme="minorHAnsi"/>
          <w:sz w:val="24"/>
          <w:szCs w:val="24"/>
        </w:rPr>
      </w:pPr>
      <w:r w:rsidRPr="005402A2">
        <w:rPr>
          <w:rFonts w:cstheme="minorHAnsi"/>
          <w:sz w:val="24"/>
          <w:szCs w:val="24"/>
        </w:rPr>
        <w:t xml:space="preserve">How did you choose it? </w:t>
      </w:r>
    </w:p>
    <w:p w14:paraId="01D1BEA1" w14:textId="60140D6A" w:rsidR="00A2560D" w:rsidRPr="005402A2" w:rsidRDefault="00A2560D" w:rsidP="00787B93">
      <w:pPr>
        <w:pStyle w:val="NoSpacing"/>
        <w:spacing w:line="360" w:lineRule="auto"/>
        <w:ind w:firstLine="720"/>
        <w:rPr>
          <w:rFonts w:cstheme="minorHAnsi"/>
          <w:sz w:val="24"/>
          <w:szCs w:val="24"/>
        </w:rPr>
      </w:pPr>
      <w:r w:rsidRPr="005402A2">
        <w:rPr>
          <w:rFonts w:cstheme="minorHAnsi"/>
          <w:sz w:val="24"/>
          <w:szCs w:val="24"/>
        </w:rPr>
        <w:t xml:space="preserve">What’s on your next list? </w:t>
      </w:r>
    </w:p>
    <w:p w14:paraId="7C53957D" w14:textId="04E1458E" w:rsidR="00A2560D" w:rsidRPr="005402A2" w:rsidRDefault="00A2560D" w:rsidP="00787B93">
      <w:pPr>
        <w:pStyle w:val="NoSpacing"/>
        <w:spacing w:line="360" w:lineRule="auto"/>
        <w:ind w:firstLine="720"/>
        <w:rPr>
          <w:rFonts w:cstheme="minorHAnsi"/>
          <w:sz w:val="24"/>
          <w:szCs w:val="24"/>
        </w:rPr>
      </w:pPr>
      <w:r w:rsidRPr="005402A2">
        <w:rPr>
          <w:rFonts w:cstheme="minorHAnsi"/>
          <w:sz w:val="24"/>
          <w:szCs w:val="24"/>
        </w:rPr>
        <w:t xml:space="preserve">Which authors are your favourites? </w:t>
      </w:r>
    </w:p>
    <w:p w14:paraId="5135F97B" w14:textId="57D7B2DD" w:rsidR="00A2560D" w:rsidRPr="005402A2" w:rsidRDefault="00A2560D" w:rsidP="00787B93">
      <w:pPr>
        <w:pStyle w:val="NoSpacing"/>
        <w:spacing w:line="360" w:lineRule="auto"/>
        <w:ind w:firstLine="720"/>
        <w:rPr>
          <w:rFonts w:cstheme="minorHAnsi"/>
          <w:sz w:val="24"/>
          <w:szCs w:val="24"/>
        </w:rPr>
      </w:pPr>
      <w:r w:rsidRPr="005402A2">
        <w:rPr>
          <w:rFonts w:cstheme="minorHAnsi"/>
          <w:sz w:val="24"/>
          <w:szCs w:val="24"/>
        </w:rPr>
        <w:t xml:space="preserve">How much </w:t>
      </w:r>
      <w:r w:rsidR="009B026D" w:rsidRPr="005402A2">
        <w:rPr>
          <w:rFonts w:cstheme="minorHAnsi"/>
          <w:sz w:val="24"/>
          <w:szCs w:val="24"/>
        </w:rPr>
        <w:t>d</w:t>
      </w:r>
      <w:r w:rsidRPr="005402A2">
        <w:rPr>
          <w:rFonts w:cstheme="minorHAnsi"/>
          <w:sz w:val="24"/>
          <w:szCs w:val="24"/>
        </w:rPr>
        <w:t xml:space="preserve">id you read last year? </w:t>
      </w:r>
      <w:bookmarkStart w:id="0" w:name="_GoBack"/>
      <w:bookmarkEnd w:id="0"/>
    </w:p>
    <w:p w14:paraId="2A077B88" w14:textId="7F865C35" w:rsidR="00A2560D" w:rsidRPr="005402A2" w:rsidRDefault="00A2560D" w:rsidP="00787B93">
      <w:pPr>
        <w:pStyle w:val="NoSpacing"/>
        <w:spacing w:line="360" w:lineRule="auto"/>
        <w:ind w:firstLine="720"/>
        <w:rPr>
          <w:rFonts w:cstheme="minorHAnsi"/>
          <w:sz w:val="24"/>
          <w:szCs w:val="24"/>
        </w:rPr>
      </w:pPr>
      <w:r w:rsidRPr="005402A2">
        <w:rPr>
          <w:rFonts w:cstheme="minorHAnsi"/>
          <w:sz w:val="24"/>
          <w:szCs w:val="24"/>
        </w:rPr>
        <w:t xml:space="preserve">Do you consider yourself a reader? </w:t>
      </w:r>
    </w:p>
    <w:p w14:paraId="608C4BFF" w14:textId="7C5796CE" w:rsidR="00A2560D" w:rsidRPr="005402A2" w:rsidRDefault="00A2560D" w:rsidP="00787B93">
      <w:pPr>
        <w:pStyle w:val="NoSpacing"/>
        <w:spacing w:line="360" w:lineRule="auto"/>
        <w:ind w:firstLine="720"/>
        <w:rPr>
          <w:rFonts w:cstheme="minorHAnsi"/>
          <w:sz w:val="24"/>
          <w:szCs w:val="24"/>
        </w:rPr>
      </w:pPr>
      <w:r w:rsidRPr="005402A2">
        <w:rPr>
          <w:rFonts w:cstheme="minorHAnsi"/>
          <w:sz w:val="24"/>
          <w:szCs w:val="24"/>
        </w:rPr>
        <w:t xml:space="preserve">Where do you read at home? </w:t>
      </w:r>
    </w:p>
    <w:p w14:paraId="3601C525" w14:textId="77777777" w:rsidR="00FA231D" w:rsidRPr="005402A2" w:rsidRDefault="00FA231D" w:rsidP="00FA231D">
      <w:pPr>
        <w:pStyle w:val="NoSpacing"/>
        <w:rPr>
          <w:rFonts w:cstheme="minorHAnsi"/>
          <w:sz w:val="24"/>
          <w:szCs w:val="24"/>
        </w:rPr>
      </w:pPr>
    </w:p>
    <w:p w14:paraId="79D47464" w14:textId="499A0D6C" w:rsidR="00B11909" w:rsidRPr="005402A2" w:rsidRDefault="00F2568C" w:rsidP="00FA231D">
      <w:pPr>
        <w:pStyle w:val="NoSpacing"/>
        <w:rPr>
          <w:rFonts w:cstheme="minorHAnsi"/>
          <w:b/>
          <w:bCs/>
          <w:sz w:val="28"/>
          <w:szCs w:val="28"/>
          <w:u w:val="single"/>
        </w:rPr>
      </w:pPr>
      <w:r w:rsidRPr="005402A2">
        <w:rPr>
          <w:rFonts w:cstheme="minorHAnsi"/>
          <w:b/>
          <w:bCs/>
          <w:sz w:val="28"/>
          <w:szCs w:val="28"/>
          <w:u w:val="single"/>
        </w:rPr>
        <w:t xml:space="preserve">Questions </w:t>
      </w:r>
      <w:r w:rsidR="004203F4" w:rsidRPr="005402A2">
        <w:rPr>
          <w:rFonts w:cstheme="minorHAnsi"/>
          <w:b/>
          <w:bCs/>
          <w:sz w:val="28"/>
          <w:szCs w:val="28"/>
          <w:u w:val="single"/>
        </w:rPr>
        <w:t>that drive a conference to teach reading strategies:</w:t>
      </w:r>
    </w:p>
    <w:p w14:paraId="1BDEC710" w14:textId="77777777" w:rsidR="00787B93" w:rsidRDefault="00787B93" w:rsidP="00787B93">
      <w:pPr>
        <w:pStyle w:val="NoSpacing"/>
        <w:spacing w:line="360" w:lineRule="auto"/>
        <w:ind w:firstLine="720"/>
        <w:rPr>
          <w:rFonts w:cstheme="minorHAnsi"/>
          <w:sz w:val="24"/>
          <w:szCs w:val="24"/>
        </w:rPr>
      </w:pPr>
    </w:p>
    <w:p w14:paraId="7E933341" w14:textId="271997BC" w:rsidR="00A2560D" w:rsidRPr="005402A2" w:rsidRDefault="009B026D" w:rsidP="00787B93">
      <w:pPr>
        <w:pStyle w:val="NoSpacing"/>
        <w:spacing w:line="360" w:lineRule="auto"/>
        <w:ind w:firstLine="720"/>
        <w:rPr>
          <w:rFonts w:cstheme="minorHAnsi"/>
          <w:sz w:val="24"/>
          <w:szCs w:val="24"/>
        </w:rPr>
      </w:pPr>
      <w:r w:rsidRPr="005402A2">
        <w:rPr>
          <w:rFonts w:cstheme="minorHAnsi"/>
          <w:sz w:val="24"/>
          <w:szCs w:val="24"/>
        </w:rPr>
        <w:t xml:space="preserve">How is the reading going for you? </w:t>
      </w:r>
    </w:p>
    <w:p w14:paraId="6DE0EC74" w14:textId="2D7673CB" w:rsidR="00C545B5" w:rsidRPr="005402A2" w:rsidRDefault="00C545B5" w:rsidP="00787B93">
      <w:pPr>
        <w:pStyle w:val="NoSpacing"/>
        <w:spacing w:line="360" w:lineRule="auto"/>
        <w:ind w:firstLine="720"/>
        <w:rPr>
          <w:rFonts w:cstheme="minorHAnsi"/>
          <w:sz w:val="24"/>
          <w:szCs w:val="24"/>
        </w:rPr>
      </w:pPr>
      <w:r w:rsidRPr="005402A2">
        <w:rPr>
          <w:rFonts w:cstheme="minorHAnsi"/>
          <w:sz w:val="24"/>
          <w:szCs w:val="24"/>
        </w:rPr>
        <w:t xml:space="preserve">Is this an easy or a hard read for you? How do you know? </w:t>
      </w:r>
    </w:p>
    <w:p w14:paraId="34450A30" w14:textId="67A3D352" w:rsidR="00C545B5" w:rsidRPr="005402A2" w:rsidRDefault="00C545B5" w:rsidP="00787B93">
      <w:pPr>
        <w:pStyle w:val="NoSpacing"/>
        <w:spacing w:line="360" w:lineRule="auto"/>
        <w:ind w:left="720"/>
        <w:rPr>
          <w:rFonts w:cstheme="minorHAnsi"/>
          <w:sz w:val="24"/>
          <w:szCs w:val="24"/>
        </w:rPr>
      </w:pPr>
      <w:r w:rsidRPr="005402A2">
        <w:rPr>
          <w:rFonts w:cstheme="minorHAnsi"/>
          <w:sz w:val="24"/>
          <w:szCs w:val="24"/>
        </w:rPr>
        <w:t>Tell me about a time when this book has confused you and what you’ve done to get yourself back on track in your understanding?</w:t>
      </w:r>
    </w:p>
    <w:p w14:paraId="12EEDAF7" w14:textId="6AF3AD18" w:rsidR="00C545B5" w:rsidRPr="005402A2" w:rsidRDefault="00C545B5" w:rsidP="00787B93">
      <w:pPr>
        <w:pStyle w:val="NoSpacing"/>
        <w:spacing w:line="360" w:lineRule="auto"/>
        <w:ind w:firstLine="720"/>
        <w:rPr>
          <w:rFonts w:cstheme="minorHAnsi"/>
          <w:sz w:val="24"/>
          <w:szCs w:val="24"/>
        </w:rPr>
      </w:pPr>
      <w:r w:rsidRPr="005402A2">
        <w:rPr>
          <w:rFonts w:cstheme="minorHAnsi"/>
          <w:sz w:val="24"/>
          <w:szCs w:val="24"/>
        </w:rPr>
        <w:t xml:space="preserve">Tell me about these characters—who they are, what do you think of them? </w:t>
      </w:r>
    </w:p>
    <w:p w14:paraId="520230E1" w14:textId="214473B9" w:rsidR="00C545B5" w:rsidRPr="005402A2" w:rsidRDefault="00C545B5" w:rsidP="00787B93">
      <w:pPr>
        <w:pStyle w:val="NoSpacing"/>
        <w:spacing w:line="360" w:lineRule="auto"/>
        <w:ind w:left="720"/>
        <w:rPr>
          <w:rFonts w:cstheme="minorHAnsi"/>
          <w:sz w:val="24"/>
          <w:szCs w:val="24"/>
        </w:rPr>
      </w:pPr>
      <w:r w:rsidRPr="005402A2">
        <w:rPr>
          <w:rFonts w:cstheme="minorHAnsi"/>
          <w:sz w:val="24"/>
          <w:szCs w:val="24"/>
        </w:rPr>
        <w:t xml:space="preserve">What questions are at the heart of this book? What questions might the author be trying to answer through the struggles of these characters? </w:t>
      </w:r>
    </w:p>
    <w:p w14:paraId="35B6DFFE" w14:textId="610D6AAA" w:rsidR="00C545B5" w:rsidRPr="005402A2" w:rsidRDefault="00C545B5" w:rsidP="00787B93">
      <w:pPr>
        <w:pStyle w:val="NoSpacing"/>
        <w:spacing w:line="360" w:lineRule="auto"/>
        <w:ind w:left="720"/>
        <w:rPr>
          <w:rFonts w:cstheme="minorHAnsi"/>
          <w:sz w:val="24"/>
          <w:szCs w:val="24"/>
        </w:rPr>
      </w:pPr>
      <w:r w:rsidRPr="005402A2">
        <w:rPr>
          <w:rFonts w:cstheme="minorHAnsi"/>
          <w:sz w:val="24"/>
          <w:szCs w:val="24"/>
        </w:rPr>
        <w:t xml:space="preserve">I see you’re almost finished with the book. When you think back over the way a character has changed in this story, can you point to specific moments when something was revealed about this character? Could you make a claim about this character and support it with evidence from the text? </w:t>
      </w:r>
    </w:p>
    <w:p w14:paraId="62286C40" w14:textId="6EE17CC2" w:rsidR="00C545B5" w:rsidRPr="005402A2" w:rsidRDefault="00C545B5" w:rsidP="00787B93">
      <w:pPr>
        <w:pStyle w:val="NoSpacing"/>
        <w:spacing w:line="360" w:lineRule="auto"/>
        <w:ind w:firstLine="720"/>
        <w:rPr>
          <w:rFonts w:cstheme="minorHAnsi"/>
          <w:sz w:val="24"/>
          <w:szCs w:val="24"/>
        </w:rPr>
      </w:pPr>
      <w:r w:rsidRPr="005402A2">
        <w:rPr>
          <w:rFonts w:cstheme="minorHAnsi"/>
          <w:sz w:val="24"/>
          <w:szCs w:val="24"/>
        </w:rPr>
        <w:t xml:space="preserve">How is this book different from the last book you read? </w:t>
      </w:r>
    </w:p>
    <w:p w14:paraId="5B3E0B47" w14:textId="0CB69AB9" w:rsidR="00B8182E" w:rsidRPr="005402A2" w:rsidRDefault="00B8182E" w:rsidP="00FA231D">
      <w:pPr>
        <w:pStyle w:val="NoSpacing"/>
        <w:rPr>
          <w:rFonts w:cstheme="minorHAnsi"/>
          <w:sz w:val="24"/>
          <w:szCs w:val="24"/>
        </w:rPr>
      </w:pPr>
    </w:p>
    <w:p w14:paraId="4EC3CCCE" w14:textId="2B6EA1AF" w:rsidR="004203F4" w:rsidRPr="005402A2" w:rsidRDefault="004203F4" w:rsidP="00FA231D">
      <w:pPr>
        <w:pStyle w:val="NoSpacing"/>
        <w:rPr>
          <w:rFonts w:cstheme="minorHAnsi"/>
          <w:b/>
          <w:bCs/>
          <w:sz w:val="28"/>
          <w:szCs w:val="28"/>
          <w:u w:val="single"/>
        </w:rPr>
      </w:pPr>
      <w:r w:rsidRPr="005402A2">
        <w:rPr>
          <w:rFonts w:cstheme="minorHAnsi"/>
          <w:b/>
          <w:bCs/>
          <w:sz w:val="28"/>
          <w:szCs w:val="28"/>
          <w:u w:val="single"/>
        </w:rPr>
        <w:t xml:space="preserve">Questions that </w:t>
      </w:r>
      <w:r w:rsidRPr="005402A2">
        <w:rPr>
          <w:rFonts w:cstheme="minorHAnsi"/>
          <w:b/>
          <w:bCs/>
          <w:sz w:val="28"/>
          <w:szCs w:val="28"/>
          <w:u w:val="single"/>
        </w:rPr>
        <w:t xml:space="preserve">drive a conference to increase complexity and challenge: </w:t>
      </w:r>
    </w:p>
    <w:p w14:paraId="046F3668" w14:textId="77777777" w:rsidR="00787B93" w:rsidRDefault="00787B93" w:rsidP="00787B93">
      <w:pPr>
        <w:pStyle w:val="NoSpacing"/>
        <w:spacing w:line="360" w:lineRule="auto"/>
        <w:ind w:firstLine="720"/>
        <w:rPr>
          <w:rFonts w:cstheme="minorHAnsi"/>
          <w:sz w:val="24"/>
          <w:szCs w:val="24"/>
        </w:rPr>
      </w:pPr>
    </w:p>
    <w:p w14:paraId="545A6919" w14:textId="4C877A64" w:rsidR="004203F4" w:rsidRPr="005402A2" w:rsidRDefault="00C545B5" w:rsidP="00787B93">
      <w:pPr>
        <w:pStyle w:val="NoSpacing"/>
        <w:spacing w:line="360" w:lineRule="auto"/>
        <w:ind w:firstLine="720"/>
        <w:rPr>
          <w:rFonts w:cstheme="minorHAnsi"/>
          <w:sz w:val="24"/>
          <w:szCs w:val="24"/>
        </w:rPr>
      </w:pPr>
      <w:r w:rsidRPr="005402A2">
        <w:rPr>
          <w:rFonts w:cstheme="minorHAnsi"/>
          <w:sz w:val="24"/>
          <w:szCs w:val="24"/>
        </w:rPr>
        <w:t xml:space="preserve">What else have you read by this author? </w:t>
      </w:r>
    </w:p>
    <w:p w14:paraId="230E1AE0" w14:textId="6C8283A2" w:rsidR="00C545B5" w:rsidRPr="005402A2" w:rsidRDefault="00C545B5" w:rsidP="00787B93">
      <w:pPr>
        <w:pStyle w:val="NoSpacing"/>
        <w:spacing w:line="360" w:lineRule="auto"/>
        <w:ind w:firstLine="720"/>
        <w:rPr>
          <w:rFonts w:cstheme="minorHAnsi"/>
          <w:sz w:val="24"/>
          <w:szCs w:val="24"/>
        </w:rPr>
      </w:pPr>
      <w:r w:rsidRPr="005402A2">
        <w:rPr>
          <w:rFonts w:cstheme="minorHAnsi"/>
          <w:sz w:val="24"/>
          <w:szCs w:val="24"/>
        </w:rPr>
        <w:t xml:space="preserve">What other books have you read that are as difficult as this one? </w:t>
      </w:r>
    </w:p>
    <w:p w14:paraId="6600D908" w14:textId="70BDFC14" w:rsidR="00C545B5" w:rsidRPr="005402A2" w:rsidRDefault="00C545B5" w:rsidP="00787B93">
      <w:pPr>
        <w:pStyle w:val="NoSpacing"/>
        <w:spacing w:line="360" w:lineRule="auto"/>
        <w:ind w:firstLine="720"/>
        <w:rPr>
          <w:rFonts w:cstheme="minorHAnsi"/>
          <w:sz w:val="24"/>
          <w:szCs w:val="24"/>
        </w:rPr>
      </w:pPr>
      <w:r w:rsidRPr="005402A2">
        <w:rPr>
          <w:rFonts w:cstheme="minorHAnsi"/>
          <w:sz w:val="24"/>
          <w:szCs w:val="24"/>
        </w:rPr>
        <w:t xml:space="preserve">Which books on your next list are challenging? </w:t>
      </w:r>
    </w:p>
    <w:p w14:paraId="437C7FA1" w14:textId="1882DE0C" w:rsidR="00C545B5" w:rsidRPr="005402A2" w:rsidRDefault="00C545B5" w:rsidP="00787B93">
      <w:pPr>
        <w:pStyle w:val="NoSpacing"/>
        <w:spacing w:line="360" w:lineRule="auto"/>
        <w:ind w:firstLine="720"/>
        <w:rPr>
          <w:rFonts w:cstheme="minorHAnsi"/>
          <w:sz w:val="24"/>
          <w:szCs w:val="24"/>
        </w:rPr>
      </w:pPr>
      <w:r w:rsidRPr="005402A2">
        <w:rPr>
          <w:rFonts w:cstheme="minorHAnsi"/>
          <w:sz w:val="24"/>
          <w:szCs w:val="24"/>
        </w:rPr>
        <w:lastRenderedPageBreak/>
        <w:t xml:space="preserve">Have you considered how to push yourself as a reader? </w:t>
      </w:r>
    </w:p>
    <w:p w14:paraId="6F8D2409" w14:textId="62C798F9" w:rsidR="00C545B5" w:rsidRPr="005402A2" w:rsidRDefault="00C545B5" w:rsidP="00787B93">
      <w:pPr>
        <w:pStyle w:val="NoSpacing"/>
        <w:spacing w:line="360" w:lineRule="auto"/>
        <w:ind w:firstLine="720"/>
        <w:rPr>
          <w:rFonts w:cstheme="minorHAnsi"/>
          <w:sz w:val="24"/>
          <w:szCs w:val="24"/>
        </w:rPr>
      </w:pPr>
      <w:r w:rsidRPr="005402A2">
        <w:rPr>
          <w:rFonts w:cstheme="minorHAnsi"/>
          <w:sz w:val="24"/>
          <w:szCs w:val="24"/>
        </w:rPr>
        <w:t xml:space="preserve">Which genres have you read this year? </w:t>
      </w:r>
    </w:p>
    <w:p w14:paraId="1E44794D" w14:textId="14145453" w:rsidR="00C545B5" w:rsidRPr="005402A2" w:rsidRDefault="00C545B5" w:rsidP="00787B93">
      <w:pPr>
        <w:pStyle w:val="NoSpacing"/>
        <w:spacing w:line="360" w:lineRule="auto"/>
        <w:ind w:left="720"/>
        <w:rPr>
          <w:rFonts w:cstheme="minorHAnsi"/>
          <w:sz w:val="24"/>
          <w:szCs w:val="24"/>
        </w:rPr>
      </w:pPr>
      <w:r w:rsidRPr="005402A2">
        <w:rPr>
          <w:rFonts w:cstheme="minorHAnsi"/>
          <w:sz w:val="24"/>
          <w:szCs w:val="24"/>
        </w:rPr>
        <w:t xml:space="preserve">Tell me about a genre you don’t usually read and let’s think about books that might ease the transition from what you love to what will challenge you to think differently. </w:t>
      </w:r>
    </w:p>
    <w:p w14:paraId="19B573E7" w14:textId="4B7B322A" w:rsidR="00C545B5" w:rsidRPr="005402A2" w:rsidRDefault="00C545B5" w:rsidP="00787B93">
      <w:pPr>
        <w:pStyle w:val="NoSpacing"/>
        <w:spacing w:line="360" w:lineRule="auto"/>
        <w:ind w:firstLine="720"/>
        <w:rPr>
          <w:rFonts w:cstheme="minorHAnsi"/>
          <w:sz w:val="24"/>
          <w:szCs w:val="24"/>
        </w:rPr>
      </w:pPr>
      <w:r w:rsidRPr="005402A2">
        <w:rPr>
          <w:rFonts w:cstheme="minorHAnsi"/>
          <w:sz w:val="24"/>
          <w:szCs w:val="24"/>
        </w:rPr>
        <w:t xml:space="preserve">Tell me about a book you have dropped this year. Why id you drop it?  </w:t>
      </w:r>
    </w:p>
    <w:p w14:paraId="45B4FAD3" w14:textId="1D6D1ED3" w:rsidR="00C545B5" w:rsidRPr="005402A2" w:rsidRDefault="00C545B5" w:rsidP="00787B93">
      <w:pPr>
        <w:pStyle w:val="NoSpacing"/>
        <w:spacing w:line="360" w:lineRule="auto"/>
        <w:ind w:firstLine="720"/>
        <w:rPr>
          <w:rFonts w:cstheme="minorHAnsi"/>
          <w:sz w:val="24"/>
          <w:szCs w:val="24"/>
        </w:rPr>
      </w:pPr>
      <w:r w:rsidRPr="005402A2">
        <w:rPr>
          <w:rFonts w:cstheme="minorHAnsi"/>
          <w:sz w:val="24"/>
          <w:szCs w:val="24"/>
        </w:rPr>
        <w:t xml:space="preserve">How are the books you’ve been reading this year similar? </w:t>
      </w:r>
    </w:p>
    <w:p w14:paraId="387C9614" w14:textId="1E965934" w:rsidR="004203F4" w:rsidRPr="005402A2" w:rsidRDefault="004203F4" w:rsidP="00FA231D">
      <w:pPr>
        <w:pStyle w:val="NoSpacing"/>
        <w:rPr>
          <w:rFonts w:cstheme="minorHAnsi"/>
          <w:sz w:val="24"/>
          <w:szCs w:val="24"/>
        </w:rPr>
      </w:pPr>
    </w:p>
    <w:p w14:paraId="08E8F4DD" w14:textId="77777777" w:rsidR="004203F4" w:rsidRPr="00C545B5" w:rsidRDefault="004203F4" w:rsidP="00FA231D">
      <w:pPr>
        <w:pStyle w:val="NoSpacing"/>
      </w:pPr>
    </w:p>
    <w:sectPr w:rsidR="004203F4" w:rsidRPr="00C545B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B6DA0" w14:textId="77777777" w:rsidR="009542BC" w:rsidRDefault="009542BC" w:rsidP="00CC1E56">
      <w:pPr>
        <w:spacing w:after="0" w:line="240" w:lineRule="auto"/>
      </w:pPr>
      <w:r>
        <w:separator/>
      </w:r>
    </w:p>
  </w:endnote>
  <w:endnote w:type="continuationSeparator" w:id="0">
    <w:p w14:paraId="31D97C62" w14:textId="77777777" w:rsidR="009542BC" w:rsidRDefault="009542BC" w:rsidP="00CC1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B6F79" w14:textId="29028F2B" w:rsidR="00CC1E56" w:rsidRPr="00CA0356" w:rsidRDefault="009B026D">
    <w:pPr>
      <w:pStyle w:val="Footer"/>
      <w:rPr>
        <w:sz w:val="16"/>
        <w:szCs w:val="16"/>
      </w:rPr>
    </w:pPr>
    <w:r>
      <w:rPr>
        <w:sz w:val="16"/>
        <w:szCs w:val="16"/>
      </w:rPr>
      <w:t xml:space="preserve">Source:  Penny Kittle Workshop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93C00" w14:textId="77777777" w:rsidR="009542BC" w:rsidRDefault="009542BC" w:rsidP="00CC1E56">
      <w:pPr>
        <w:spacing w:after="0" w:line="240" w:lineRule="auto"/>
      </w:pPr>
      <w:r>
        <w:separator/>
      </w:r>
    </w:p>
  </w:footnote>
  <w:footnote w:type="continuationSeparator" w:id="0">
    <w:p w14:paraId="6D5BFCD8" w14:textId="77777777" w:rsidR="009542BC" w:rsidRDefault="009542BC" w:rsidP="00CC1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60994" w14:textId="06E5FD74" w:rsidR="00C87E2C" w:rsidRPr="00987052" w:rsidRDefault="00C87E2C" w:rsidP="00B30CA1">
    <w:pPr>
      <w:pStyle w:val="Title"/>
      <w:pBdr>
        <w:bottom w:val="single" w:sz="12" w:space="1" w:color="auto"/>
      </w:pBdr>
      <w:tabs>
        <w:tab w:val="right" w:pos="9360"/>
      </w:tabs>
      <w:rPr>
        <w:rFonts w:cstheme="majorHAnsi"/>
        <w:b/>
        <w:sz w:val="40"/>
        <w:szCs w:val="40"/>
      </w:rPr>
    </w:pPr>
    <w:r w:rsidRPr="00987052">
      <w:rPr>
        <w:rFonts w:cstheme="majorHAnsi"/>
        <w:b/>
        <w:sz w:val="40"/>
        <w:szCs w:val="40"/>
      </w:rPr>
      <w:t xml:space="preserve">Possible </w:t>
    </w:r>
    <w:r w:rsidR="004203F4">
      <w:rPr>
        <w:rFonts w:cstheme="majorHAnsi"/>
        <w:b/>
        <w:sz w:val="40"/>
        <w:szCs w:val="40"/>
      </w:rPr>
      <w:t xml:space="preserve">Reading </w:t>
    </w:r>
    <w:r w:rsidRPr="00987052">
      <w:rPr>
        <w:rFonts w:cstheme="majorHAnsi"/>
        <w:b/>
        <w:sz w:val="40"/>
        <w:szCs w:val="40"/>
      </w:rPr>
      <w:t>Conference Questi</w:t>
    </w:r>
    <w:r w:rsidR="00B30CA1" w:rsidRPr="00987052">
      <w:rPr>
        <w:rFonts w:cstheme="majorHAnsi"/>
        <w:b/>
        <w:sz w:val="40"/>
        <w:szCs w:val="40"/>
      </w:rPr>
      <w:t>ons</w:t>
    </w:r>
  </w:p>
  <w:p w14:paraId="28325FAE" w14:textId="2F8D6BB5" w:rsidR="00C87E2C" w:rsidRDefault="00C87E2C" w:rsidP="00C87E2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2E"/>
    <w:rsid w:val="00011C42"/>
    <w:rsid w:val="000178AB"/>
    <w:rsid w:val="00075103"/>
    <w:rsid w:val="00076BB8"/>
    <w:rsid w:val="000F0A28"/>
    <w:rsid w:val="00103ED5"/>
    <w:rsid w:val="001D0BA0"/>
    <w:rsid w:val="001F1D41"/>
    <w:rsid w:val="00224EF7"/>
    <w:rsid w:val="00262F72"/>
    <w:rsid w:val="00295613"/>
    <w:rsid w:val="002B52DB"/>
    <w:rsid w:val="002B57AF"/>
    <w:rsid w:val="00396247"/>
    <w:rsid w:val="003B11B1"/>
    <w:rsid w:val="003C5736"/>
    <w:rsid w:val="004203F4"/>
    <w:rsid w:val="0047273F"/>
    <w:rsid w:val="00482A39"/>
    <w:rsid w:val="0048589C"/>
    <w:rsid w:val="00493B24"/>
    <w:rsid w:val="00494718"/>
    <w:rsid w:val="004A4EC7"/>
    <w:rsid w:val="004B49D5"/>
    <w:rsid w:val="004D7B33"/>
    <w:rsid w:val="004E5B7C"/>
    <w:rsid w:val="0052340C"/>
    <w:rsid w:val="005402A2"/>
    <w:rsid w:val="0056022A"/>
    <w:rsid w:val="005879EE"/>
    <w:rsid w:val="005A2523"/>
    <w:rsid w:val="005F5D31"/>
    <w:rsid w:val="00632440"/>
    <w:rsid w:val="00672EB3"/>
    <w:rsid w:val="006B6BC1"/>
    <w:rsid w:val="006F1466"/>
    <w:rsid w:val="0070043C"/>
    <w:rsid w:val="00742F69"/>
    <w:rsid w:val="00752E2F"/>
    <w:rsid w:val="00787B93"/>
    <w:rsid w:val="007A2747"/>
    <w:rsid w:val="00857C4C"/>
    <w:rsid w:val="0086749C"/>
    <w:rsid w:val="008E4A99"/>
    <w:rsid w:val="009067E6"/>
    <w:rsid w:val="009542BC"/>
    <w:rsid w:val="009652FB"/>
    <w:rsid w:val="00967FB6"/>
    <w:rsid w:val="00976C2A"/>
    <w:rsid w:val="00987052"/>
    <w:rsid w:val="00995C34"/>
    <w:rsid w:val="009B026D"/>
    <w:rsid w:val="009C5B32"/>
    <w:rsid w:val="009E6C62"/>
    <w:rsid w:val="00A1651F"/>
    <w:rsid w:val="00A2560D"/>
    <w:rsid w:val="00A42D4B"/>
    <w:rsid w:val="00A70ECF"/>
    <w:rsid w:val="00A74CB9"/>
    <w:rsid w:val="00A87599"/>
    <w:rsid w:val="00A90991"/>
    <w:rsid w:val="00AA6C43"/>
    <w:rsid w:val="00AC16EB"/>
    <w:rsid w:val="00AE530C"/>
    <w:rsid w:val="00B071D1"/>
    <w:rsid w:val="00B11909"/>
    <w:rsid w:val="00B30CA1"/>
    <w:rsid w:val="00B57508"/>
    <w:rsid w:val="00B8182E"/>
    <w:rsid w:val="00BA391B"/>
    <w:rsid w:val="00C545B5"/>
    <w:rsid w:val="00C6783A"/>
    <w:rsid w:val="00C87E2C"/>
    <w:rsid w:val="00C939E9"/>
    <w:rsid w:val="00CA0356"/>
    <w:rsid w:val="00CC1E56"/>
    <w:rsid w:val="00D50900"/>
    <w:rsid w:val="00D620AF"/>
    <w:rsid w:val="00D64D75"/>
    <w:rsid w:val="00D943C2"/>
    <w:rsid w:val="00DE0524"/>
    <w:rsid w:val="00E03171"/>
    <w:rsid w:val="00E42EE2"/>
    <w:rsid w:val="00E50D48"/>
    <w:rsid w:val="00E55AFF"/>
    <w:rsid w:val="00E57079"/>
    <w:rsid w:val="00E57EC7"/>
    <w:rsid w:val="00EF079D"/>
    <w:rsid w:val="00F22556"/>
    <w:rsid w:val="00F24B67"/>
    <w:rsid w:val="00F2568C"/>
    <w:rsid w:val="00F4197E"/>
    <w:rsid w:val="00F53023"/>
    <w:rsid w:val="00F74093"/>
    <w:rsid w:val="00F915FE"/>
    <w:rsid w:val="00FA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5BE91"/>
  <w15:chartTrackingRefBased/>
  <w15:docId w15:val="{36813BD0-4F2B-4DAE-969C-0BCB3512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818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CC1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E56"/>
  </w:style>
  <w:style w:type="paragraph" w:styleId="Footer">
    <w:name w:val="footer"/>
    <w:basedOn w:val="Normal"/>
    <w:link w:val="FooterChar"/>
    <w:uiPriority w:val="99"/>
    <w:unhideWhenUsed/>
    <w:rsid w:val="00CC1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E56"/>
  </w:style>
  <w:style w:type="paragraph" w:styleId="NoSpacing">
    <w:name w:val="No Spacing"/>
    <w:uiPriority w:val="1"/>
    <w:qFormat/>
    <w:rsid w:val="00FA23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A614A544652F4AA283C220BBD4C404" ma:contentTypeVersion="13" ma:contentTypeDescription="Create a new document." ma:contentTypeScope="" ma:versionID="61b2f20b0c2f021bceb32056868915bb">
  <xsd:schema xmlns:xsd="http://www.w3.org/2001/XMLSchema" xmlns:xs="http://www.w3.org/2001/XMLSchema" xmlns:p="http://schemas.microsoft.com/office/2006/metadata/properties" xmlns:ns3="d3a35bca-5856-4d85-972f-810d6f9558b7" xmlns:ns4="a917c358-bd0c-46f3-b9dc-82db606721d5" targetNamespace="http://schemas.microsoft.com/office/2006/metadata/properties" ma:root="true" ma:fieldsID="b677224d85ae5ef5486a76e52df17eca" ns3:_="" ns4:_="">
    <xsd:import namespace="d3a35bca-5856-4d85-972f-810d6f9558b7"/>
    <xsd:import namespace="a917c358-bd0c-46f3-b9dc-82db606721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35bca-5856-4d85-972f-810d6f9558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7c358-bd0c-46f3-b9dc-82db606721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7EE259-7D19-4C1E-BB7B-FD7AA63C95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4EFD8-98D3-42ED-A89D-D8532D66C6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FC66CA-3C5D-4AFE-AFC6-12253592E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a35bca-5856-4d85-972f-810d6f9558b7"/>
    <ds:schemaRef ds:uri="a917c358-bd0c-46f3-b9dc-82db606721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Carlisle</dc:creator>
  <cp:keywords/>
  <dc:description/>
  <cp:lastModifiedBy>Kate Carlisle</cp:lastModifiedBy>
  <cp:revision>3</cp:revision>
  <cp:lastPrinted>2020-02-04T17:48:00Z</cp:lastPrinted>
  <dcterms:created xsi:type="dcterms:W3CDTF">2020-02-04T21:26:00Z</dcterms:created>
  <dcterms:modified xsi:type="dcterms:W3CDTF">2020-02-04T21:47:00Z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0x01010083A614A544652F4AA283C220BBD4C404</vt:lpwstr>
  </property>
</Properties>
</file>